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D731B" w14:textId="0B8BE130" w:rsidR="00E55E64" w:rsidRDefault="00511C1E">
      <w:r>
        <w:rPr>
          <w:noProof/>
        </w:rPr>
        <w:drawing>
          <wp:inline distT="0" distB="0" distL="0" distR="0" wp14:anchorId="104A9D92" wp14:editId="1E8C1D4E">
            <wp:extent cx="2189339" cy="980440"/>
            <wp:effectExtent l="0" t="0" r="1905" b="0"/>
            <wp:docPr id="49766686" name="Picture 1" descr="A green logo with a flower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66686" name="Picture 1" descr="A green logo with a flower and a lin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11802" cy="990500"/>
                    </a:xfrm>
                    <a:prstGeom prst="rect">
                      <a:avLst/>
                    </a:prstGeom>
                  </pic:spPr>
                </pic:pic>
              </a:graphicData>
            </a:graphic>
          </wp:inline>
        </w:drawing>
      </w:r>
    </w:p>
    <w:p w14:paraId="2B630C03" w14:textId="511D9D93" w:rsidR="00511C1E" w:rsidRPr="00A0534E" w:rsidRDefault="00511C1E" w:rsidP="00511C1E">
      <w:pPr>
        <w:pStyle w:val="NoSpacing"/>
        <w:rPr>
          <w:color w:val="008000"/>
        </w:rPr>
      </w:pPr>
      <w:r w:rsidRPr="00A0534E">
        <w:rPr>
          <w:color w:val="008000"/>
        </w:rPr>
        <w:t>115 Strange Street   Kitchener</w:t>
      </w:r>
    </w:p>
    <w:p w14:paraId="2B85A60D" w14:textId="7F286C4C" w:rsidR="00511C1E" w:rsidRPr="00A0534E" w:rsidRDefault="00511C1E" w:rsidP="00511C1E">
      <w:pPr>
        <w:pStyle w:val="NoSpacing"/>
        <w:rPr>
          <w:color w:val="008000"/>
        </w:rPr>
      </w:pPr>
      <w:r w:rsidRPr="00A0534E">
        <w:rPr>
          <w:color w:val="008000"/>
        </w:rPr>
        <w:t>N2G 1R4</w:t>
      </w:r>
      <w:r w:rsidR="00A0534E" w:rsidRPr="00A0534E">
        <w:rPr>
          <w:color w:val="008000"/>
        </w:rPr>
        <w:t xml:space="preserve">   519-743-3702</w:t>
      </w:r>
    </w:p>
    <w:p w14:paraId="51A07E00" w14:textId="6A3EAD67" w:rsidR="00A0534E" w:rsidRPr="00A0534E" w:rsidRDefault="00A0534E" w:rsidP="00511C1E">
      <w:pPr>
        <w:pStyle w:val="NoSpacing"/>
        <w:rPr>
          <w:color w:val="008000"/>
        </w:rPr>
      </w:pPr>
      <w:r w:rsidRPr="00A0534E">
        <w:rPr>
          <w:color w:val="008000"/>
        </w:rPr>
        <w:t>warrengreenhouses@hotmail.com</w:t>
      </w:r>
    </w:p>
    <w:p w14:paraId="03D744F4" w14:textId="747D05AD" w:rsidR="00307C37" w:rsidRDefault="00307C37"/>
    <w:p w14:paraId="5F87B916" w14:textId="55E0AC38" w:rsidR="00307C37" w:rsidRPr="00A96027" w:rsidRDefault="00307C37">
      <w:pPr>
        <w:rPr>
          <w:b/>
          <w:bCs/>
          <w:sz w:val="28"/>
          <w:szCs w:val="28"/>
        </w:rPr>
      </w:pPr>
      <w:bookmarkStart w:id="0" w:name="_Hlk143508738"/>
      <w:r w:rsidRPr="00A96027">
        <w:rPr>
          <w:b/>
          <w:bCs/>
          <w:sz w:val="28"/>
          <w:szCs w:val="28"/>
        </w:rPr>
        <w:t>CHRISTMAS 202</w:t>
      </w:r>
      <w:r w:rsidR="009B410C">
        <w:rPr>
          <w:b/>
          <w:bCs/>
          <w:sz w:val="28"/>
          <w:szCs w:val="28"/>
        </w:rPr>
        <w:t>4</w:t>
      </w:r>
    </w:p>
    <w:p w14:paraId="6166E46E" w14:textId="4356283A" w:rsidR="00307C37" w:rsidRDefault="00307C37"/>
    <w:p w14:paraId="00848933" w14:textId="2D351657" w:rsidR="001D6885" w:rsidRPr="00A96027" w:rsidRDefault="00307C37">
      <w:pPr>
        <w:rPr>
          <w:sz w:val="24"/>
          <w:szCs w:val="24"/>
        </w:rPr>
      </w:pPr>
      <w:r>
        <w:tab/>
      </w:r>
      <w:r w:rsidRPr="00A96027">
        <w:rPr>
          <w:sz w:val="24"/>
          <w:szCs w:val="24"/>
        </w:rPr>
        <w:t xml:space="preserve">Poinsettia fundraising is </w:t>
      </w:r>
      <w:r w:rsidR="007A4419" w:rsidRPr="00A96027">
        <w:rPr>
          <w:sz w:val="24"/>
          <w:szCs w:val="24"/>
        </w:rPr>
        <w:t>a wonderful way</w:t>
      </w:r>
      <w:r w:rsidRPr="00A96027">
        <w:rPr>
          <w:sz w:val="24"/>
          <w:szCs w:val="24"/>
        </w:rPr>
        <w:t xml:space="preserve"> to </w:t>
      </w:r>
      <w:r w:rsidR="00727860">
        <w:rPr>
          <w:sz w:val="24"/>
          <w:szCs w:val="24"/>
        </w:rPr>
        <w:t>rais</w:t>
      </w:r>
      <w:r w:rsidR="009B3D6B">
        <w:rPr>
          <w:sz w:val="24"/>
          <w:szCs w:val="24"/>
        </w:rPr>
        <w:t>e</w:t>
      </w:r>
      <w:r w:rsidRPr="00A96027">
        <w:rPr>
          <w:sz w:val="24"/>
          <w:szCs w:val="24"/>
        </w:rPr>
        <w:t xml:space="preserve"> funds for your group or cause</w:t>
      </w:r>
      <w:r w:rsidR="007A4419" w:rsidRPr="00A96027">
        <w:rPr>
          <w:sz w:val="24"/>
          <w:szCs w:val="24"/>
        </w:rPr>
        <w:t xml:space="preserve">. </w:t>
      </w:r>
      <w:r w:rsidRPr="00A96027">
        <w:rPr>
          <w:sz w:val="24"/>
          <w:szCs w:val="24"/>
        </w:rPr>
        <w:t>Flowers bring great joy, and they are a wonderful way to decorate for the holiday season.   You may start selling poinsettias early</w:t>
      </w:r>
      <w:r w:rsidR="001D6885" w:rsidRPr="00A96027">
        <w:rPr>
          <w:sz w:val="24"/>
          <w:szCs w:val="24"/>
        </w:rPr>
        <w:t xml:space="preserve"> and have your order delivered or picked up between November 1</w:t>
      </w:r>
      <w:r w:rsidR="009B410C">
        <w:rPr>
          <w:sz w:val="24"/>
          <w:szCs w:val="24"/>
        </w:rPr>
        <w:t>5</w:t>
      </w:r>
      <w:r w:rsidR="001D6885" w:rsidRPr="00A96027">
        <w:rPr>
          <w:sz w:val="24"/>
          <w:szCs w:val="24"/>
          <w:vertAlign w:val="superscript"/>
        </w:rPr>
        <w:t>th</w:t>
      </w:r>
      <w:r w:rsidR="001D6885" w:rsidRPr="00A96027">
        <w:rPr>
          <w:sz w:val="24"/>
          <w:szCs w:val="24"/>
        </w:rPr>
        <w:t xml:space="preserve"> and December </w:t>
      </w:r>
      <w:r w:rsidR="009B410C">
        <w:rPr>
          <w:sz w:val="24"/>
          <w:szCs w:val="24"/>
        </w:rPr>
        <w:t>13</w:t>
      </w:r>
      <w:r w:rsidR="001D6885" w:rsidRPr="00A96027">
        <w:rPr>
          <w:sz w:val="24"/>
          <w:szCs w:val="24"/>
          <w:vertAlign w:val="superscript"/>
        </w:rPr>
        <w:t>th</w:t>
      </w:r>
      <w:r w:rsidR="001D6885" w:rsidRPr="00A96027">
        <w:rPr>
          <w:sz w:val="24"/>
          <w:szCs w:val="24"/>
        </w:rPr>
        <w:t xml:space="preserve">. </w:t>
      </w:r>
    </w:p>
    <w:p w14:paraId="5B5211DC" w14:textId="7BF248F2" w:rsidR="00307C37" w:rsidRPr="00A96027" w:rsidRDefault="00307C37">
      <w:pPr>
        <w:rPr>
          <w:sz w:val="24"/>
          <w:szCs w:val="24"/>
        </w:rPr>
      </w:pPr>
      <w:r w:rsidRPr="00A96027">
        <w:rPr>
          <w:sz w:val="24"/>
          <w:szCs w:val="24"/>
        </w:rPr>
        <w:t xml:space="preserve">   There is a </w:t>
      </w:r>
      <w:r w:rsidR="007A4419" w:rsidRPr="00A96027">
        <w:rPr>
          <w:sz w:val="24"/>
          <w:szCs w:val="24"/>
        </w:rPr>
        <w:t>100-plant</w:t>
      </w:r>
      <w:r w:rsidRPr="00A96027">
        <w:rPr>
          <w:sz w:val="24"/>
          <w:szCs w:val="24"/>
        </w:rPr>
        <w:t xml:space="preserve"> minimum to qualify for free delivery within a 60 KM radius</w:t>
      </w:r>
      <w:r w:rsidR="007A4419" w:rsidRPr="00A96027">
        <w:rPr>
          <w:sz w:val="24"/>
          <w:szCs w:val="24"/>
        </w:rPr>
        <w:t xml:space="preserve">. </w:t>
      </w:r>
      <w:r w:rsidRPr="00A96027">
        <w:rPr>
          <w:sz w:val="24"/>
          <w:szCs w:val="24"/>
        </w:rPr>
        <w:t xml:space="preserve">If your fundraising group is outside the 60 KM radius, please contact us </w:t>
      </w:r>
      <w:r w:rsidR="001D6885" w:rsidRPr="00A96027">
        <w:rPr>
          <w:sz w:val="24"/>
          <w:szCs w:val="24"/>
        </w:rPr>
        <w:t>to further discuss delivery or pick up options</w:t>
      </w:r>
      <w:r w:rsidR="002D2F1C">
        <w:rPr>
          <w:sz w:val="24"/>
          <w:szCs w:val="24"/>
        </w:rPr>
        <w:t>.</w:t>
      </w:r>
    </w:p>
    <w:p w14:paraId="6CE0F61D" w14:textId="41DC85D2" w:rsidR="001D6885" w:rsidRPr="00A96027" w:rsidRDefault="001D6885">
      <w:pPr>
        <w:rPr>
          <w:sz w:val="24"/>
          <w:szCs w:val="24"/>
        </w:rPr>
      </w:pPr>
      <w:r w:rsidRPr="00A96027">
        <w:rPr>
          <w:sz w:val="24"/>
          <w:szCs w:val="24"/>
        </w:rPr>
        <w:t xml:space="preserve">Our poinsettias are available in 4 different sizes and come packaged in a decorative </w:t>
      </w:r>
      <w:r w:rsidR="002D2F1C" w:rsidRPr="00A96027">
        <w:rPr>
          <w:sz w:val="24"/>
          <w:szCs w:val="24"/>
        </w:rPr>
        <w:t>pot cover</w:t>
      </w:r>
      <w:r w:rsidRPr="00A96027">
        <w:rPr>
          <w:sz w:val="24"/>
          <w:szCs w:val="24"/>
        </w:rPr>
        <w:t xml:space="preserve"> and sleeved for protection.  </w:t>
      </w:r>
      <w:r w:rsidR="00EE089B">
        <w:rPr>
          <w:sz w:val="24"/>
          <w:szCs w:val="24"/>
        </w:rPr>
        <w:t>Poinsettia sizes are measured by the pot diameter.</w:t>
      </w:r>
    </w:p>
    <w:p w14:paraId="18E137AD" w14:textId="7E826BBA" w:rsidR="001D6885" w:rsidRPr="00A96027" w:rsidRDefault="001D6885">
      <w:pPr>
        <w:rPr>
          <w:sz w:val="24"/>
          <w:szCs w:val="24"/>
        </w:rPr>
      </w:pPr>
      <w:r w:rsidRPr="00A96027">
        <w:rPr>
          <w:sz w:val="24"/>
          <w:szCs w:val="24"/>
        </w:rPr>
        <w:t xml:space="preserve">RED, WHITE and PINK are the available poinsettia colours in all sizes.  </w:t>
      </w:r>
    </w:p>
    <w:p w14:paraId="272C16AA" w14:textId="1FA3E8FD" w:rsidR="001D6885" w:rsidRDefault="00EE089B">
      <w:pPr>
        <w:rPr>
          <w:sz w:val="24"/>
          <w:szCs w:val="24"/>
        </w:rPr>
      </w:pPr>
      <w:r w:rsidRPr="00F058A2">
        <w:rPr>
          <w:b/>
          <w:bCs/>
          <w:sz w:val="24"/>
          <w:szCs w:val="24"/>
        </w:rPr>
        <w:t xml:space="preserve">You may set your own selling prices.                                                                                                    </w:t>
      </w:r>
      <w:r w:rsidR="001D6885" w:rsidRPr="00A96027">
        <w:rPr>
          <w:sz w:val="24"/>
          <w:szCs w:val="24"/>
        </w:rPr>
        <w:t>Cost and recommended selling prices are listed below.</w:t>
      </w:r>
    </w:p>
    <w:p w14:paraId="38A3954A" w14:textId="77777777" w:rsidR="00A71C13" w:rsidRPr="00A96027" w:rsidRDefault="00A71C13">
      <w:pPr>
        <w:rPr>
          <w:sz w:val="24"/>
          <w:szCs w:val="24"/>
        </w:rPr>
      </w:pPr>
    </w:p>
    <w:p w14:paraId="175240E4" w14:textId="18D09C8F" w:rsidR="00A96027" w:rsidRDefault="00A96027">
      <w:r>
        <w:tab/>
      </w:r>
      <w:r>
        <w:tab/>
      </w:r>
      <w:r>
        <w:tab/>
      </w:r>
      <w:r>
        <w:tab/>
      </w:r>
      <w:r w:rsidRPr="00A96027">
        <w:rPr>
          <w:b/>
          <w:bCs/>
          <w:sz w:val="24"/>
          <w:szCs w:val="24"/>
        </w:rPr>
        <w:t>YOUR COST</w:t>
      </w:r>
      <w:r>
        <w:tab/>
      </w:r>
      <w:proofErr w:type="gramStart"/>
      <w:r>
        <w:tab/>
        <w:t xml:space="preserve">  </w:t>
      </w:r>
      <w:r w:rsidRPr="00A96027">
        <w:rPr>
          <w:b/>
          <w:bCs/>
          <w:sz w:val="24"/>
          <w:szCs w:val="24"/>
        </w:rPr>
        <w:t>RECOMMENDED</w:t>
      </w:r>
      <w:proofErr w:type="gramEnd"/>
      <w:r w:rsidRPr="00A96027">
        <w:rPr>
          <w:b/>
          <w:bCs/>
          <w:sz w:val="24"/>
          <w:szCs w:val="24"/>
        </w:rPr>
        <w:t xml:space="preserve"> SELLING</w:t>
      </w:r>
    </w:p>
    <w:p w14:paraId="522A2BE3" w14:textId="216AE991" w:rsidR="00A96027" w:rsidRDefault="00A96027" w:rsidP="002C20AD">
      <w:r>
        <w:t>4.5” Poinsetti</w:t>
      </w:r>
      <w:r w:rsidR="002C20AD">
        <w:t xml:space="preserve">a                               </w:t>
      </w:r>
      <w:r>
        <w:t xml:space="preserve">   $4.</w:t>
      </w:r>
      <w:r w:rsidR="00644C05">
        <w:t>50</w:t>
      </w:r>
      <w:r>
        <w:tab/>
      </w:r>
      <w:r>
        <w:tab/>
      </w:r>
      <w:r>
        <w:tab/>
      </w:r>
      <w:r>
        <w:tab/>
        <w:t>$</w:t>
      </w:r>
      <w:r w:rsidR="00644C05">
        <w:t>7.</w:t>
      </w:r>
      <w:r w:rsidR="00D548A7">
        <w:t>0</w:t>
      </w:r>
      <w:r w:rsidR="00644C05">
        <w:t>0</w:t>
      </w:r>
      <w:r w:rsidR="002D2F1C">
        <w:t xml:space="preserve"> </w:t>
      </w:r>
      <w:r>
        <w:t>-$</w:t>
      </w:r>
      <w:r w:rsidR="00E63202">
        <w:t>10</w:t>
      </w:r>
      <w:r>
        <w:t>.00</w:t>
      </w:r>
      <w:r w:rsidR="002C20AD">
        <w:t xml:space="preserve">                                                                                          </w:t>
      </w:r>
    </w:p>
    <w:p w14:paraId="2F32BB0F" w14:textId="02422DA4" w:rsidR="00A96027" w:rsidRDefault="00A96027">
      <w:proofErr w:type="gramStart"/>
      <w:r>
        <w:t xml:space="preserve">6”   </w:t>
      </w:r>
      <w:proofErr w:type="gramEnd"/>
      <w:r>
        <w:t xml:space="preserve"> Poinsettia</w:t>
      </w:r>
      <w:r>
        <w:tab/>
      </w:r>
      <w:r>
        <w:tab/>
      </w:r>
      <w:r>
        <w:tab/>
        <w:t xml:space="preserve">   $</w:t>
      </w:r>
      <w:r w:rsidR="00644C05">
        <w:t>7.</w:t>
      </w:r>
      <w:r w:rsidR="002D2F1C">
        <w:t>50</w:t>
      </w:r>
      <w:r w:rsidR="002D2F1C">
        <w:tab/>
      </w:r>
      <w:r>
        <w:tab/>
      </w:r>
      <w:r>
        <w:tab/>
      </w:r>
      <w:r>
        <w:tab/>
        <w:t>$1</w:t>
      </w:r>
      <w:r w:rsidR="002D2F1C">
        <w:t>4</w:t>
      </w:r>
      <w:r>
        <w:t>.00-</w:t>
      </w:r>
      <w:r w:rsidR="002D2F1C">
        <w:t xml:space="preserve"> </w:t>
      </w:r>
      <w:r>
        <w:t>$1</w:t>
      </w:r>
      <w:r w:rsidR="002D2F1C">
        <w:t>6</w:t>
      </w:r>
      <w:r>
        <w:t>.00</w:t>
      </w:r>
    </w:p>
    <w:p w14:paraId="115EE4A1" w14:textId="3FDD933E" w:rsidR="00A96027" w:rsidRDefault="00A96027">
      <w:proofErr w:type="gramStart"/>
      <w:r>
        <w:t xml:space="preserve">8”   </w:t>
      </w:r>
      <w:proofErr w:type="gramEnd"/>
      <w:r>
        <w:t>Poinsettia</w:t>
      </w:r>
      <w:r>
        <w:tab/>
      </w:r>
      <w:r>
        <w:tab/>
        <w:t xml:space="preserve">                  $1</w:t>
      </w:r>
      <w:r w:rsidR="002D2F1C">
        <w:t>6</w:t>
      </w:r>
      <w:r>
        <w:t>.</w:t>
      </w:r>
      <w:r w:rsidR="00644C05">
        <w:t>5</w:t>
      </w:r>
      <w:r>
        <w:t>0</w:t>
      </w:r>
      <w:r>
        <w:tab/>
      </w:r>
      <w:r>
        <w:tab/>
      </w:r>
      <w:r>
        <w:tab/>
        <w:t>$2</w:t>
      </w:r>
      <w:r w:rsidR="002D2F1C">
        <w:t>5</w:t>
      </w:r>
      <w:r>
        <w:t>.00-</w:t>
      </w:r>
      <w:r w:rsidR="002D2F1C">
        <w:t xml:space="preserve"> </w:t>
      </w:r>
      <w:r>
        <w:t>$2</w:t>
      </w:r>
      <w:r w:rsidR="002D2F1C">
        <w:t>8</w:t>
      </w:r>
      <w:r>
        <w:t>.00</w:t>
      </w:r>
    </w:p>
    <w:p w14:paraId="7EE7CE9D" w14:textId="326680E0" w:rsidR="00A96027" w:rsidRDefault="00A96027">
      <w:r>
        <w:t>10” Poinsettia</w:t>
      </w:r>
      <w:r>
        <w:tab/>
      </w:r>
      <w:r>
        <w:tab/>
      </w:r>
      <w:r>
        <w:tab/>
        <w:t xml:space="preserve">   $2</w:t>
      </w:r>
      <w:r w:rsidR="002D2F1C">
        <w:t>4</w:t>
      </w:r>
      <w:r>
        <w:t>.00</w:t>
      </w:r>
      <w:r>
        <w:tab/>
      </w:r>
      <w:r>
        <w:tab/>
      </w:r>
      <w:r>
        <w:tab/>
        <w:t>$3</w:t>
      </w:r>
      <w:r w:rsidR="002D2F1C">
        <w:t>5</w:t>
      </w:r>
      <w:r>
        <w:t>.00</w:t>
      </w:r>
      <w:r w:rsidR="002D2F1C">
        <w:t xml:space="preserve"> </w:t>
      </w:r>
      <w:r>
        <w:t>-$</w:t>
      </w:r>
      <w:r w:rsidR="002D2F1C">
        <w:t>40.0</w:t>
      </w:r>
      <w:r>
        <w:t>0</w:t>
      </w:r>
    </w:p>
    <w:p w14:paraId="50A9710C" w14:textId="77777777" w:rsidR="00A96027" w:rsidRDefault="00A96027"/>
    <w:p w14:paraId="6660DA45" w14:textId="77F33816" w:rsidR="00A0534E" w:rsidRDefault="00A96027">
      <w:pPr>
        <w:rPr>
          <w:b/>
          <w:bCs/>
          <w:i/>
          <w:iCs/>
          <w:sz w:val="28"/>
          <w:szCs w:val="28"/>
        </w:rPr>
      </w:pPr>
      <w:r w:rsidRPr="00A96027">
        <w:rPr>
          <w:b/>
          <w:bCs/>
          <w:i/>
          <w:iCs/>
          <w:sz w:val="28"/>
          <w:szCs w:val="28"/>
        </w:rPr>
        <w:t>H.S.T will be added to the above costs</w:t>
      </w:r>
      <w:r w:rsidR="00A0534E">
        <w:rPr>
          <w:b/>
          <w:bCs/>
          <w:i/>
          <w:iCs/>
          <w:sz w:val="28"/>
          <w:szCs w:val="28"/>
        </w:rPr>
        <w:t>.</w:t>
      </w:r>
    </w:p>
    <w:bookmarkEnd w:id="0"/>
    <w:p w14:paraId="47C83CC6" w14:textId="6539DD7F" w:rsidR="003701C4" w:rsidRDefault="00A0534E">
      <w:pPr>
        <w:rPr>
          <w:b/>
          <w:bCs/>
          <w:i/>
          <w:iCs/>
          <w:sz w:val="28"/>
          <w:szCs w:val="28"/>
        </w:rPr>
      </w:pPr>
      <w:r>
        <w:rPr>
          <w:b/>
          <w:bCs/>
          <w:i/>
          <w:iCs/>
          <w:sz w:val="28"/>
          <w:szCs w:val="28"/>
        </w:rPr>
        <w:t>Continued</w:t>
      </w:r>
      <w:proofErr w:type="gramStart"/>
      <w:r>
        <w:rPr>
          <w:b/>
          <w:bCs/>
          <w:i/>
          <w:iCs/>
          <w:sz w:val="28"/>
          <w:szCs w:val="28"/>
        </w:rPr>
        <w:t>…..</w:t>
      </w:r>
      <w:proofErr w:type="gramEnd"/>
    </w:p>
    <w:p w14:paraId="3E1FE144" w14:textId="6811B508" w:rsidR="003701C4" w:rsidRDefault="003701C4">
      <w:pPr>
        <w:rPr>
          <w:b/>
          <w:bCs/>
          <w:i/>
          <w:iCs/>
          <w:sz w:val="28"/>
          <w:szCs w:val="28"/>
        </w:rPr>
      </w:pPr>
    </w:p>
    <w:p w14:paraId="0A5AF11D" w14:textId="7937130C" w:rsidR="003701C4" w:rsidRPr="00BB269E" w:rsidRDefault="00BB269E">
      <w:r>
        <w:t xml:space="preserve">To register, please send </w:t>
      </w:r>
      <w:r w:rsidR="002D2F1C">
        <w:t>in your</w:t>
      </w:r>
      <w:r>
        <w:t xml:space="preserve"> sign-up sheet with your group information and to secure an approximate time slot.  Dates and times are booked on a first come first served basis.</w:t>
      </w:r>
    </w:p>
    <w:p w14:paraId="47D66536" w14:textId="68B370E5" w:rsidR="00BB269E" w:rsidRDefault="003701C4">
      <w:pPr>
        <w:rPr>
          <w:sz w:val="24"/>
          <w:szCs w:val="24"/>
        </w:rPr>
      </w:pPr>
      <w:r>
        <w:rPr>
          <w:sz w:val="24"/>
          <w:szCs w:val="24"/>
        </w:rPr>
        <w:t xml:space="preserve">We will deliver your entire order to one location on the date of your choice.  </w:t>
      </w:r>
    </w:p>
    <w:p w14:paraId="20255FDE" w14:textId="48CA1589" w:rsidR="00F13F17" w:rsidRDefault="003701C4">
      <w:pPr>
        <w:rPr>
          <w:b/>
          <w:bCs/>
          <w:sz w:val="24"/>
          <w:szCs w:val="24"/>
        </w:rPr>
      </w:pPr>
      <w:r w:rsidRPr="003701C4">
        <w:rPr>
          <w:b/>
          <w:bCs/>
          <w:sz w:val="24"/>
          <w:szCs w:val="24"/>
        </w:rPr>
        <w:t xml:space="preserve">Please have your order to us no later than </w:t>
      </w:r>
      <w:r w:rsidR="002D2F1C">
        <w:rPr>
          <w:b/>
          <w:bCs/>
          <w:sz w:val="24"/>
          <w:szCs w:val="24"/>
        </w:rPr>
        <w:t>Friday November 15</w:t>
      </w:r>
      <w:r w:rsidR="002D2F1C" w:rsidRPr="002D2F1C">
        <w:rPr>
          <w:b/>
          <w:bCs/>
          <w:sz w:val="24"/>
          <w:szCs w:val="24"/>
          <w:vertAlign w:val="superscript"/>
        </w:rPr>
        <w:t>th</w:t>
      </w:r>
      <w:r w:rsidR="002D2F1C">
        <w:rPr>
          <w:b/>
          <w:bCs/>
          <w:sz w:val="24"/>
          <w:szCs w:val="24"/>
        </w:rPr>
        <w:t>.</w:t>
      </w:r>
      <w:r w:rsidR="00F058A2">
        <w:rPr>
          <w:b/>
          <w:bCs/>
          <w:sz w:val="24"/>
          <w:szCs w:val="24"/>
        </w:rPr>
        <w:t xml:space="preserve">   </w:t>
      </w:r>
    </w:p>
    <w:p w14:paraId="647504F5" w14:textId="77777777" w:rsidR="00295D1C" w:rsidRDefault="00295D1C">
      <w:pPr>
        <w:rPr>
          <w:b/>
          <w:bCs/>
          <w:sz w:val="24"/>
          <w:szCs w:val="24"/>
        </w:rPr>
      </w:pPr>
      <w:r>
        <w:rPr>
          <w:b/>
          <w:bCs/>
          <w:sz w:val="24"/>
          <w:szCs w:val="24"/>
        </w:rPr>
        <w:t xml:space="preserve"> </w:t>
      </w:r>
    </w:p>
    <w:p w14:paraId="71080110" w14:textId="5DE99138" w:rsidR="00F058A2" w:rsidRDefault="003701C4">
      <w:pPr>
        <w:rPr>
          <w:sz w:val="24"/>
          <w:szCs w:val="24"/>
        </w:rPr>
      </w:pPr>
      <w:r>
        <w:rPr>
          <w:sz w:val="24"/>
          <w:szCs w:val="24"/>
        </w:rPr>
        <w:t xml:space="preserve">  We ask that plants be delivered to your customers right away as they are required to have the protective sleeve removed within 24 hours.  Poinsettias are overly sensitive to cold.  Please do not put plants in an unheated vehicle, trunk or garage.</w:t>
      </w:r>
    </w:p>
    <w:p w14:paraId="72D64BE2" w14:textId="77777777" w:rsidR="00F058A2" w:rsidRDefault="00F058A2">
      <w:pPr>
        <w:rPr>
          <w:sz w:val="24"/>
          <w:szCs w:val="24"/>
        </w:rPr>
      </w:pPr>
    </w:p>
    <w:p w14:paraId="5293E89B" w14:textId="77777777" w:rsidR="00F058A2" w:rsidRDefault="00F058A2" w:rsidP="00F058A2">
      <w:pPr>
        <w:rPr>
          <w:sz w:val="24"/>
          <w:szCs w:val="24"/>
        </w:rPr>
      </w:pPr>
      <w:r>
        <w:rPr>
          <w:sz w:val="24"/>
          <w:szCs w:val="24"/>
        </w:rPr>
        <w:t xml:space="preserve">Keep in mind, poinsettias are a live </w:t>
      </w:r>
      <w:proofErr w:type="gramStart"/>
      <w:r>
        <w:rPr>
          <w:sz w:val="24"/>
          <w:szCs w:val="24"/>
        </w:rPr>
        <w:t>plant</w:t>
      </w:r>
      <w:proofErr w:type="gramEnd"/>
      <w:r>
        <w:rPr>
          <w:sz w:val="24"/>
          <w:szCs w:val="24"/>
        </w:rPr>
        <w:t xml:space="preserve"> and substitutions may be made in some circumstances.</w:t>
      </w:r>
    </w:p>
    <w:p w14:paraId="64DD3717" w14:textId="159758E1" w:rsidR="003701C4" w:rsidRDefault="003701C4">
      <w:pPr>
        <w:rPr>
          <w:sz w:val="24"/>
          <w:szCs w:val="24"/>
        </w:rPr>
      </w:pPr>
    </w:p>
    <w:p w14:paraId="5F900149" w14:textId="1841DAC6" w:rsidR="00A71C13" w:rsidRDefault="00F058A2">
      <w:pPr>
        <w:rPr>
          <w:sz w:val="24"/>
          <w:szCs w:val="24"/>
        </w:rPr>
      </w:pPr>
      <w:r>
        <w:rPr>
          <w:sz w:val="24"/>
          <w:szCs w:val="24"/>
        </w:rPr>
        <w:t xml:space="preserve">On your chosen delivery day, we will </w:t>
      </w:r>
      <w:r w:rsidR="00BB269E">
        <w:rPr>
          <w:sz w:val="24"/>
          <w:szCs w:val="24"/>
        </w:rPr>
        <w:t>bring</w:t>
      </w:r>
      <w:r>
        <w:rPr>
          <w:sz w:val="24"/>
          <w:szCs w:val="24"/>
        </w:rPr>
        <w:t xml:space="preserve"> your order on rolling racks and poinsettias will be packed in boxes or trays (larger poinsettias may not be boxed).   Once your order is unloaded, our driver will review it and ask you to sign a form that verifies your items have been received correctly.</w:t>
      </w:r>
    </w:p>
    <w:p w14:paraId="0B9071E1" w14:textId="72C90C3F" w:rsidR="00574806" w:rsidRDefault="00295D1C">
      <w:pPr>
        <w:rPr>
          <w:sz w:val="24"/>
          <w:szCs w:val="24"/>
        </w:rPr>
      </w:pPr>
      <w:r>
        <w:rPr>
          <w:sz w:val="24"/>
          <w:szCs w:val="24"/>
        </w:rPr>
        <w:t>Payment must be made to Warren Greenhouses Ltd. within 30 days of invoice date.</w:t>
      </w:r>
      <w:r w:rsidR="00574806">
        <w:rPr>
          <w:sz w:val="24"/>
          <w:szCs w:val="24"/>
        </w:rPr>
        <w:t xml:space="preserve">                  </w:t>
      </w:r>
      <w:r>
        <w:rPr>
          <w:sz w:val="24"/>
          <w:szCs w:val="24"/>
        </w:rPr>
        <w:t xml:space="preserve"> </w:t>
      </w:r>
      <w:r w:rsidR="00574806">
        <w:rPr>
          <w:sz w:val="24"/>
          <w:szCs w:val="24"/>
        </w:rPr>
        <w:t>E-transfer, cheque or cash are the accepted forms of payment.</w:t>
      </w:r>
    </w:p>
    <w:p w14:paraId="47DF06AC" w14:textId="77777777" w:rsidR="00574806" w:rsidRDefault="00574806">
      <w:pPr>
        <w:rPr>
          <w:sz w:val="24"/>
          <w:szCs w:val="24"/>
        </w:rPr>
      </w:pPr>
    </w:p>
    <w:p w14:paraId="1B63686E" w14:textId="77777777" w:rsidR="00F058A2" w:rsidRDefault="00F058A2" w:rsidP="00F058A2">
      <w:pPr>
        <w:rPr>
          <w:sz w:val="24"/>
          <w:szCs w:val="24"/>
        </w:rPr>
      </w:pPr>
      <w:r>
        <w:rPr>
          <w:sz w:val="24"/>
          <w:szCs w:val="24"/>
        </w:rPr>
        <w:t xml:space="preserve">We strive for excellent quality and service.  If there are any issues, please make claims immediately and we will do our best to rectify the situation.  </w:t>
      </w:r>
    </w:p>
    <w:p w14:paraId="147659E5" w14:textId="77777777" w:rsidR="00F058A2" w:rsidRDefault="00F058A2">
      <w:pPr>
        <w:rPr>
          <w:sz w:val="24"/>
          <w:szCs w:val="24"/>
        </w:rPr>
      </w:pPr>
    </w:p>
    <w:p w14:paraId="0019B0C4" w14:textId="77777777" w:rsidR="00F058A2" w:rsidRDefault="00F058A2">
      <w:pPr>
        <w:rPr>
          <w:sz w:val="24"/>
          <w:szCs w:val="24"/>
        </w:rPr>
      </w:pPr>
    </w:p>
    <w:p w14:paraId="15742479" w14:textId="2B291D8E" w:rsidR="00A71C13" w:rsidRDefault="00A71C13">
      <w:pPr>
        <w:rPr>
          <w:sz w:val="24"/>
          <w:szCs w:val="24"/>
        </w:rPr>
      </w:pPr>
      <w:r>
        <w:rPr>
          <w:sz w:val="24"/>
          <w:szCs w:val="24"/>
        </w:rPr>
        <w:t>Thank you, and Good Luck!</w:t>
      </w:r>
    </w:p>
    <w:p w14:paraId="635F8D20" w14:textId="5663E3EB" w:rsidR="00A71C13" w:rsidRDefault="00A71C13">
      <w:pPr>
        <w:rPr>
          <w:sz w:val="24"/>
          <w:szCs w:val="24"/>
        </w:rPr>
      </w:pPr>
      <w:r>
        <w:rPr>
          <w:sz w:val="24"/>
          <w:szCs w:val="24"/>
        </w:rPr>
        <w:t>Sheila Holm</w:t>
      </w:r>
    </w:p>
    <w:p w14:paraId="512B934C" w14:textId="60DBDE65" w:rsidR="00A71C13" w:rsidRDefault="00000000">
      <w:pPr>
        <w:rPr>
          <w:sz w:val="24"/>
          <w:szCs w:val="24"/>
        </w:rPr>
      </w:pPr>
      <w:hyperlink r:id="rId5" w:history="1">
        <w:r w:rsidR="00D32D29" w:rsidRPr="00452549">
          <w:rPr>
            <w:rStyle w:val="Hyperlink"/>
            <w:sz w:val="24"/>
            <w:szCs w:val="24"/>
          </w:rPr>
          <w:t>warrengreenhouses@hotmail.com</w:t>
        </w:r>
      </w:hyperlink>
    </w:p>
    <w:p w14:paraId="27A71442" w14:textId="412AEF46" w:rsidR="00A71C13" w:rsidRPr="003701C4" w:rsidRDefault="00A71C13">
      <w:pPr>
        <w:rPr>
          <w:sz w:val="24"/>
          <w:szCs w:val="24"/>
        </w:rPr>
      </w:pPr>
      <w:r>
        <w:rPr>
          <w:sz w:val="24"/>
          <w:szCs w:val="24"/>
        </w:rPr>
        <w:t>warrengreenhouses.ca</w:t>
      </w:r>
    </w:p>
    <w:sectPr w:rsidR="00A71C13" w:rsidRPr="003701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C37"/>
    <w:rsid w:val="00102016"/>
    <w:rsid w:val="001D6885"/>
    <w:rsid w:val="00295D1C"/>
    <w:rsid w:val="002C20AD"/>
    <w:rsid w:val="002D2F1C"/>
    <w:rsid w:val="00307C37"/>
    <w:rsid w:val="003701C4"/>
    <w:rsid w:val="00511C1E"/>
    <w:rsid w:val="00574806"/>
    <w:rsid w:val="00644C05"/>
    <w:rsid w:val="00727860"/>
    <w:rsid w:val="00775E1D"/>
    <w:rsid w:val="007A4419"/>
    <w:rsid w:val="00814F01"/>
    <w:rsid w:val="009B3D6B"/>
    <w:rsid w:val="009B410C"/>
    <w:rsid w:val="00A0534E"/>
    <w:rsid w:val="00A71C13"/>
    <w:rsid w:val="00A96027"/>
    <w:rsid w:val="00B3476E"/>
    <w:rsid w:val="00BA3571"/>
    <w:rsid w:val="00BB269E"/>
    <w:rsid w:val="00D32D29"/>
    <w:rsid w:val="00D548A7"/>
    <w:rsid w:val="00E55E64"/>
    <w:rsid w:val="00E63202"/>
    <w:rsid w:val="00EE089B"/>
    <w:rsid w:val="00F058A2"/>
    <w:rsid w:val="00F13F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0DF6B"/>
  <w15:chartTrackingRefBased/>
  <w15:docId w15:val="{1178A7F2-6102-4B5F-98C8-3E0DB38F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C13"/>
    <w:rPr>
      <w:color w:val="0563C1" w:themeColor="hyperlink"/>
      <w:u w:val="single"/>
    </w:rPr>
  </w:style>
  <w:style w:type="character" w:styleId="UnresolvedMention">
    <w:name w:val="Unresolved Mention"/>
    <w:basedOn w:val="DefaultParagraphFont"/>
    <w:uiPriority w:val="99"/>
    <w:semiHidden/>
    <w:unhideWhenUsed/>
    <w:rsid w:val="00A71C13"/>
    <w:rPr>
      <w:color w:val="605E5C"/>
      <w:shd w:val="clear" w:color="auto" w:fill="E1DFDD"/>
    </w:rPr>
  </w:style>
  <w:style w:type="paragraph" w:styleId="NoSpacing">
    <w:name w:val="No Spacing"/>
    <w:uiPriority w:val="1"/>
    <w:qFormat/>
    <w:rsid w:val="00511C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arrengreenhouses@hot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Greenhouses</dc:creator>
  <cp:keywords/>
  <dc:description/>
  <cp:lastModifiedBy>Warren Greenhouses</cp:lastModifiedBy>
  <cp:revision>6</cp:revision>
  <cp:lastPrinted>2022-09-08T13:18:00Z</cp:lastPrinted>
  <dcterms:created xsi:type="dcterms:W3CDTF">2024-08-19T14:59:00Z</dcterms:created>
  <dcterms:modified xsi:type="dcterms:W3CDTF">2024-08-19T18:09:00Z</dcterms:modified>
</cp:coreProperties>
</file>